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ndara" w:cs="Candara" w:eastAsia="Candara" w:hAnsi="Candara"/>
          <w:sz w:val="24"/>
          <w:szCs w:val="24"/>
        </w:rPr>
      </w:pPr>
      <w:r w:rsidDel="00000000" w:rsidR="00000000" w:rsidRPr="00000000">
        <w:rPr>
          <w:rFonts w:ascii="Candara" w:cs="Candara" w:eastAsia="Candara" w:hAnsi="Candara"/>
          <w:sz w:val="72"/>
          <w:szCs w:val="72"/>
          <w:rtl w:val="0"/>
        </w:rPr>
        <w:t xml:space="preserve">VALERIA PERBONI</w:t>
      </w:r>
      <w:r w:rsidDel="00000000" w:rsidR="00000000" w:rsidRPr="00000000">
        <w:rPr>
          <w:rtl w:val="0"/>
        </w:rPr>
      </w:r>
    </w:p>
    <w:p w:rsidR="00000000" w:rsidDel="00000000" w:rsidP="00000000" w:rsidRDefault="00000000" w:rsidRPr="00000000" w14:paraId="00000002">
      <w:pPr>
        <w:spacing w:after="0" w:lineRule="auto"/>
        <w:rPr>
          <w:rFonts w:ascii="Candara" w:cs="Candara" w:eastAsia="Candara" w:hAnsi="Candara"/>
          <w:sz w:val="24"/>
          <w:szCs w:val="24"/>
        </w:rPr>
      </w:pPr>
      <w:r w:rsidDel="00000000" w:rsidR="00000000" w:rsidRPr="00000000">
        <w:rPr>
          <w:rFonts w:ascii="Candara" w:cs="Candara" w:eastAsia="Candara" w:hAnsi="Candara"/>
          <w:sz w:val="36"/>
          <w:szCs w:val="36"/>
          <w:rtl w:val="0"/>
        </w:rPr>
        <w:t xml:space="preserve">Director/ Assistant Director</w:t>
      </w:r>
      <w:r w:rsidDel="00000000" w:rsidR="00000000" w:rsidRPr="00000000">
        <w:rPr>
          <w:rtl w:val="0"/>
        </w:rPr>
      </w:r>
    </w:p>
    <w:p w:rsidR="00000000" w:rsidDel="00000000" w:rsidP="00000000" w:rsidRDefault="00000000" w:rsidRPr="00000000" w14:paraId="00000003">
      <w:pPr>
        <w:spacing w:after="0" w:lineRule="auto"/>
        <w:ind w:left="720" w:firstLine="0"/>
        <w:rPr>
          <w:rFonts w:ascii="Candara" w:cs="Candara" w:eastAsia="Candara" w:hAnsi="Candara"/>
        </w:rPr>
      </w:pPr>
      <w:r w:rsidDel="00000000" w:rsidR="00000000" w:rsidRPr="00000000">
        <w:rPr>
          <w:rFonts w:ascii="Candara" w:cs="Candara" w:eastAsia="Candara" w:hAnsi="Candara"/>
          <w:sz w:val="20"/>
          <w:szCs w:val="20"/>
          <w:rtl w:val="0"/>
        </w:rPr>
        <w:t xml:space="preserve">Pronouns: She/Her</w:t>
      </w:r>
      <w:r w:rsidDel="00000000" w:rsidR="00000000" w:rsidRPr="00000000">
        <w:rPr>
          <w:rtl w:val="0"/>
        </w:rPr>
      </w:r>
    </w:p>
    <w:p w:rsidR="00000000" w:rsidDel="00000000" w:rsidP="00000000" w:rsidRDefault="00000000" w:rsidRPr="00000000" w14:paraId="00000004">
      <w:pPr>
        <w:spacing w:after="0" w:lineRule="auto"/>
        <w:ind w:left="720" w:firstLine="0"/>
        <w:rPr>
          <w:rFonts w:ascii="Candara" w:cs="Candara" w:eastAsia="Candara" w:hAnsi="Candara"/>
        </w:rPr>
      </w:pPr>
      <w:r w:rsidDel="00000000" w:rsidR="00000000" w:rsidRPr="00000000">
        <w:rPr>
          <w:rFonts w:ascii="Candara" w:cs="Candara" w:eastAsia="Candara" w:hAnsi="Candara"/>
          <w:sz w:val="20"/>
          <w:szCs w:val="20"/>
          <w:rtl w:val="0"/>
        </w:rPr>
        <w:t xml:space="preserve">Contact details:</w:t>
      </w:r>
      <w:r w:rsidDel="00000000" w:rsidR="00000000" w:rsidRPr="00000000">
        <w:rPr>
          <w:rtl w:val="0"/>
        </w:rPr>
      </w:r>
    </w:p>
    <w:p w:rsidR="00000000" w:rsidDel="00000000" w:rsidP="00000000" w:rsidRDefault="00000000" w:rsidRPr="00000000" w14:paraId="00000005">
      <w:pPr>
        <w:spacing w:after="0" w:lineRule="auto"/>
        <w:ind w:left="1440" w:firstLine="0"/>
        <w:rPr>
          <w:rFonts w:ascii="Candara" w:cs="Candara" w:eastAsia="Candara" w:hAnsi="Candara"/>
        </w:rPr>
      </w:pPr>
      <w:r w:rsidDel="00000000" w:rsidR="00000000" w:rsidRPr="00000000">
        <w:rPr>
          <w:rFonts w:ascii="Candara" w:cs="Candara" w:eastAsia="Candara" w:hAnsi="Candara"/>
          <w:sz w:val="20"/>
          <w:szCs w:val="20"/>
          <w:rtl w:val="0"/>
        </w:rPr>
        <w:t xml:space="preserve">valeriaperboni@gmail.com</w:t>
      </w:r>
      <w:r w:rsidDel="00000000" w:rsidR="00000000" w:rsidRPr="00000000">
        <w:rPr>
          <w:rtl w:val="0"/>
        </w:rPr>
      </w:r>
    </w:p>
    <w:p w:rsidR="00000000" w:rsidDel="00000000" w:rsidP="00000000" w:rsidRDefault="00000000" w:rsidRPr="00000000" w14:paraId="00000006">
      <w:pPr>
        <w:spacing w:after="0" w:lineRule="auto"/>
        <w:ind w:left="1440" w:firstLine="0"/>
        <w:rPr>
          <w:rFonts w:ascii="Candara" w:cs="Candara" w:eastAsia="Candara" w:hAnsi="Candara"/>
        </w:rPr>
      </w:pPr>
      <w:r w:rsidDel="00000000" w:rsidR="00000000" w:rsidRPr="00000000">
        <w:rPr>
          <w:rFonts w:ascii="Candara" w:cs="Candara" w:eastAsia="Candara" w:hAnsi="Candara"/>
          <w:sz w:val="20"/>
          <w:szCs w:val="20"/>
          <w:rtl w:val="0"/>
        </w:rPr>
        <w:t xml:space="preserve">(+44) 07366328693</w:t>
      </w:r>
      <w:r w:rsidDel="00000000" w:rsidR="00000000" w:rsidRPr="00000000">
        <w:rPr>
          <w:rtl w:val="0"/>
        </w:rPr>
      </w:r>
    </w:p>
    <w:p w:rsidR="00000000" w:rsidDel="00000000" w:rsidP="00000000" w:rsidRDefault="00000000" w:rsidRPr="00000000" w14:paraId="00000007">
      <w:pPr>
        <w:spacing w:after="0" w:lineRule="auto"/>
        <w:ind w:left="720" w:firstLine="0"/>
        <w:rPr>
          <w:rFonts w:ascii="Candara" w:cs="Candara" w:eastAsia="Candara" w:hAnsi="Candara"/>
        </w:rPr>
      </w:pPr>
      <w:r w:rsidDel="00000000" w:rsidR="00000000" w:rsidRPr="00000000">
        <w:rPr>
          <w:rFonts w:ascii="Candara" w:cs="Candara" w:eastAsia="Candara" w:hAnsi="Candara"/>
          <w:sz w:val="20"/>
          <w:szCs w:val="20"/>
          <w:rtl w:val="0"/>
        </w:rPr>
        <w:t xml:space="preserve">Location:</w:t>
      </w:r>
      <w:r w:rsidDel="00000000" w:rsidR="00000000" w:rsidRPr="00000000">
        <w:rPr>
          <w:rtl w:val="0"/>
        </w:rPr>
      </w:r>
    </w:p>
    <w:p w:rsidR="00000000" w:rsidDel="00000000" w:rsidP="00000000" w:rsidRDefault="00000000" w:rsidRPr="00000000" w14:paraId="00000008">
      <w:pPr>
        <w:spacing w:after="0" w:lineRule="auto"/>
        <w:ind w:left="1440" w:firstLine="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London</w:t>
      </w:r>
    </w:p>
    <w:p w:rsidR="00000000" w:rsidDel="00000000" w:rsidP="00000000" w:rsidRDefault="00000000" w:rsidRPr="00000000" w14:paraId="00000009">
      <w:pPr>
        <w:spacing w:after="0" w:lineRule="auto"/>
        <w:ind w:left="1440" w:firstLine="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Mantova/Verona</w:t>
      </w:r>
    </w:p>
    <w:p w:rsidR="00000000" w:rsidDel="00000000" w:rsidP="00000000" w:rsidRDefault="00000000" w:rsidRPr="00000000" w14:paraId="0000000A">
      <w:pPr>
        <w:spacing w:after="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B">
      <w:pPr>
        <w:spacing w:after="0" w:lineRule="auto"/>
        <w:rPr>
          <w:rFonts w:ascii="Candara" w:cs="Candara" w:eastAsia="Candara" w:hAnsi="Candara"/>
          <w:i w:val="1"/>
          <w:sz w:val="20"/>
          <w:szCs w:val="20"/>
        </w:rPr>
      </w:pPr>
      <w:r w:rsidDel="00000000" w:rsidR="00000000" w:rsidRPr="00000000">
        <w:rPr>
          <w:rFonts w:ascii="Candara" w:cs="Candara" w:eastAsia="Candara" w:hAnsi="Candara"/>
          <w:i w:val="1"/>
          <w:sz w:val="20"/>
          <w:szCs w:val="20"/>
          <w:rtl w:val="0"/>
        </w:rPr>
        <w:t xml:space="preserve">Valeria Perboni is an award-winning synaesthete performer, artist and director. Valeria developed her practice at the intersection between art and neuroscience research, particularly dedicating her time to the investigation of multisensory artistic practice, embodied art and synaesthesia in opera.</w:t>
      </w:r>
    </w:p>
    <w:p w:rsidR="00000000" w:rsidDel="00000000" w:rsidP="00000000" w:rsidRDefault="00000000" w:rsidRPr="00000000" w14:paraId="0000000C">
      <w:pPr>
        <w:spacing w:after="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D">
      <w:pPr>
        <w:rPr>
          <w:rFonts w:ascii="Candara" w:cs="Candara" w:eastAsia="Candara" w:hAnsi="Candara"/>
        </w:rPr>
      </w:pPr>
      <w:r w:rsidDel="00000000" w:rsidR="00000000" w:rsidRPr="00000000">
        <w:rPr>
          <w:rFonts w:ascii="Candara" w:cs="Candara" w:eastAsia="Candara" w:hAnsi="Candara"/>
          <w:b w:val="1"/>
          <w:u w:val="single"/>
          <w:rtl w:val="0"/>
        </w:rPr>
        <w:t xml:space="preserve">Experience</w:t>
      </w:r>
      <w:r w:rsidDel="00000000" w:rsidR="00000000" w:rsidRPr="00000000">
        <w:rPr>
          <w:rtl w:val="0"/>
        </w:rPr>
      </w:r>
    </w:p>
    <w:p w:rsidR="00000000" w:rsidDel="00000000" w:rsidP="00000000" w:rsidRDefault="00000000" w:rsidRPr="00000000" w14:paraId="0000000E">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Costume Designer and Video Design, </w:t>
      </w:r>
      <w:r w:rsidDel="00000000" w:rsidR="00000000" w:rsidRPr="00000000">
        <w:rPr>
          <w:rFonts w:ascii="Candara" w:cs="Candara" w:eastAsia="Candara" w:hAnsi="Candara"/>
          <w:b w:val="1"/>
          <w:rtl w:val="0"/>
        </w:rPr>
        <w:t xml:space="preserve">Greenwith Theatre,</w:t>
      </w:r>
      <w:r w:rsidDel="00000000" w:rsidR="00000000" w:rsidRPr="00000000">
        <w:rPr>
          <w:rFonts w:ascii="Candara" w:cs="Candara" w:eastAsia="Candara" w:hAnsi="Candara"/>
          <w:rtl w:val="0"/>
        </w:rPr>
        <w:t xml:space="preserve"> The Magic Flute, June 2025 for Opera Greenwich.</w:t>
      </w:r>
    </w:p>
    <w:p w:rsidR="00000000" w:rsidDel="00000000" w:rsidP="00000000" w:rsidRDefault="00000000" w:rsidRPr="00000000" w14:paraId="0000000F">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and Set Designer, </w:t>
      </w:r>
      <w:r w:rsidDel="00000000" w:rsidR="00000000" w:rsidRPr="00000000">
        <w:rPr>
          <w:rFonts w:ascii="Candara" w:cs="Candara" w:eastAsia="Candara" w:hAnsi="Candara"/>
          <w:b w:val="1"/>
          <w:rtl w:val="0"/>
        </w:rPr>
        <w:t xml:space="preserve">Guildford Opera</w:t>
      </w:r>
      <w:r w:rsidDel="00000000" w:rsidR="00000000" w:rsidRPr="00000000">
        <w:rPr>
          <w:rFonts w:ascii="Candara" w:cs="Candara" w:eastAsia="Candara" w:hAnsi="Candara"/>
          <w:rtl w:val="0"/>
        </w:rPr>
        <w:t xml:space="preserve">, The Pearl Fishers, June 2025</w:t>
      </w:r>
    </w:p>
    <w:p w:rsidR="00000000" w:rsidDel="00000000" w:rsidP="00000000" w:rsidRDefault="00000000" w:rsidRPr="00000000" w14:paraId="00000010">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Set Design and Video design, </w:t>
      </w:r>
      <w:r w:rsidDel="00000000" w:rsidR="00000000" w:rsidRPr="00000000">
        <w:rPr>
          <w:rFonts w:ascii="Candara" w:cs="Candara" w:eastAsia="Candara" w:hAnsi="Candara"/>
          <w:b w:val="1"/>
          <w:rtl w:val="0"/>
        </w:rPr>
        <w:t xml:space="preserve">Normansfield Theatre</w:t>
      </w:r>
      <w:r w:rsidDel="00000000" w:rsidR="00000000" w:rsidRPr="00000000">
        <w:rPr>
          <w:rFonts w:ascii="Candara" w:cs="Candara" w:eastAsia="Candara" w:hAnsi="Candara"/>
          <w:rtl w:val="0"/>
        </w:rPr>
        <w:t xml:space="preserve">, Turandot, March 2025, conductor: Alice Farnham</w:t>
      </w:r>
    </w:p>
    <w:p w:rsidR="00000000" w:rsidDel="00000000" w:rsidP="00000000" w:rsidRDefault="00000000" w:rsidRPr="00000000" w14:paraId="00000011">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Set Design and Choreography, </w:t>
      </w:r>
      <w:r w:rsidDel="00000000" w:rsidR="00000000" w:rsidRPr="00000000">
        <w:rPr>
          <w:rFonts w:ascii="Candara" w:cs="Candara" w:eastAsia="Candara" w:hAnsi="Candara"/>
          <w:b w:val="1"/>
          <w:rtl w:val="0"/>
        </w:rPr>
        <w:t xml:space="preserve">Instant Opera</w:t>
      </w:r>
      <w:r w:rsidDel="00000000" w:rsidR="00000000" w:rsidRPr="00000000">
        <w:rPr>
          <w:rFonts w:ascii="Candara" w:cs="Candara" w:eastAsia="Candara" w:hAnsi="Candara"/>
          <w:rtl w:val="0"/>
        </w:rPr>
        <w:t xml:space="preserve">, Normansfield Theatre, Puccini’s Tabarro &amp; Donizetti’s Rita, October 2024</w:t>
      </w:r>
    </w:p>
    <w:p w:rsidR="00000000" w:rsidDel="00000000" w:rsidP="00000000" w:rsidRDefault="00000000" w:rsidRPr="00000000" w14:paraId="00000012">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w:t>
      </w:r>
      <w:r w:rsidDel="00000000" w:rsidR="00000000" w:rsidRPr="00000000">
        <w:rPr>
          <w:rFonts w:ascii="Candara" w:cs="Candara" w:eastAsia="Candara" w:hAnsi="Candara"/>
          <w:b w:val="1"/>
          <w:rtl w:val="0"/>
        </w:rPr>
        <w:t xml:space="preserve">Opera Greenwich</w:t>
      </w:r>
      <w:r w:rsidDel="00000000" w:rsidR="00000000" w:rsidRPr="00000000">
        <w:rPr>
          <w:rFonts w:ascii="Candara" w:cs="Candara" w:eastAsia="Candara" w:hAnsi="Candara"/>
          <w:rtl w:val="0"/>
        </w:rPr>
        <w:t xml:space="preserve">, La Boheme, St Alfege Church, August 2024</w:t>
      </w:r>
    </w:p>
    <w:p w:rsidR="00000000" w:rsidDel="00000000" w:rsidP="00000000" w:rsidRDefault="00000000" w:rsidRPr="00000000" w14:paraId="00000013">
      <w:pPr>
        <w:spacing w:after="0" w:lineRule="auto"/>
        <w:rPr>
          <w:rFonts w:ascii="Candara" w:cs="Candara" w:eastAsia="Candara" w:hAnsi="Candara"/>
        </w:rPr>
      </w:pPr>
      <w:r w:rsidDel="00000000" w:rsidR="00000000" w:rsidRPr="00000000">
        <w:rPr>
          <w:rFonts w:ascii="Candara" w:cs="Candara" w:eastAsia="Candara" w:hAnsi="Candara"/>
          <w:rtl w:val="0"/>
        </w:rPr>
        <w:t xml:space="preserve">Stage Director, Light Design and Choreography, </w:t>
      </w:r>
      <w:r w:rsidDel="00000000" w:rsidR="00000000" w:rsidRPr="00000000">
        <w:rPr>
          <w:rFonts w:ascii="Candara" w:cs="Candara" w:eastAsia="Candara" w:hAnsi="Candara"/>
          <w:b w:val="1"/>
          <w:rtl w:val="0"/>
        </w:rPr>
        <w:t xml:space="preserve">Guildford Opera</w:t>
      </w:r>
      <w:r w:rsidDel="00000000" w:rsidR="00000000" w:rsidRPr="00000000">
        <w:rPr>
          <w:rFonts w:ascii="Candara" w:cs="Candara" w:eastAsia="Candara" w:hAnsi="Candara"/>
          <w:rtl w:val="0"/>
        </w:rPr>
        <w:t xml:space="preserve">, Aida, May 2024* Winner of the Best Opera Award 2024, NODA.</w:t>
      </w:r>
    </w:p>
    <w:p w:rsidR="00000000" w:rsidDel="00000000" w:rsidP="00000000" w:rsidRDefault="00000000" w:rsidRPr="00000000" w14:paraId="00000014">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Stage Director, UK (South East) Tour, </w:t>
      </w:r>
      <w:r w:rsidDel="00000000" w:rsidR="00000000" w:rsidRPr="00000000">
        <w:rPr>
          <w:rFonts w:ascii="Candara" w:cs="Candara" w:eastAsia="Candara" w:hAnsi="Candara"/>
          <w:b w:val="1"/>
          <w:rtl w:val="0"/>
        </w:rPr>
        <w:t xml:space="preserve">Amick Productions</w:t>
      </w:r>
      <w:r w:rsidDel="00000000" w:rsidR="00000000" w:rsidRPr="00000000">
        <w:rPr>
          <w:rFonts w:ascii="Candara" w:cs="Candara" w:eastAsia="Candara" w:hAnsi="Candara"/>
          <w:rtl w:val="0"/>
        </w:rPr>
        <w:t xml:space="preserve">, La Boheme, 2023.</w:t>
      </w:r>
      <w:r w:rsidDel="00000000" w:rsidR="00000000" w:rsidRPr="00000000">
        <w:rPr>
          <w:rtl w:val="0"/>
        </w:rPr>
      </w:r>
    </w:p>
    <w:p w:rsidR="00000000" w:rsidDel="00000000" w:rsidP="00000000" w:rsidRDefault="00000000" w:rsidRPr="00000000" w14:paraId="00000015">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Stage Director, </w:t>
      </w:r>
      <w:r w:rsidDel="00000000" w:rsidR="00000000" w:rsidRPr="00000000">
        <w:rPr>
          <w:rFonts w:ascii="Candara" w:cs="Candara" w:eastAsia="Candara" w:hAnsi="Candara"/>
          <w:b w:val="1"/>
          <w:rtl w:val="0"/>
        </w:rPr>
        <w:t xml:space="preserve">St Alfege Church</w:t>
      </w:r>
      <w:r w:rsidDel="00000000" w:rsidR="00000000" w:rsidRPr="00000000">
        <w:rPr>
          <w:rFonts w:ascii="Candara" w:cs="Candara" w:eastAsia="Candara" w:hAnsi="Candara"/>
          <w:rtl w:val="0"/>
        </w:rPr>
        <w:t xml:space="preserve"> Greenwich, Suor Angelica, 2023.</w:t>
      </w:r>
      <w:r w:rsidDel="00000000" w:rsidR="00000000" w:rsidRPr="00000000">
        <w:rPr>
          <w:rtl w:val="0"/>
        </w:rPr>
      </w:r>
    </w:p>
    <w:p w:rsidR="00000000" w:rsidDel="00000000" w:rsidP="00000000" w:rsidRDefault="00000000" w:rsidRPr="00000000" w14:paraId="00000016">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Stage Director, Set Design and Choreography, </w:t>
      </w:r>
      <w:r w:rsidDel="00000000" w:rsidR="00000000" w:rsidRPr="00000000">
        <w:rPr>
          <w:rFonts w:ascii="Candara" w:cs="Candara" w:eastAsia="Candara" w:hAnsi="Candara"/>
          <w:b w:val="1"/>
          <w:rtl w:val="0"/>
        </w:rPr>
        <w:t xml:space="preserve">Normansfield Theatre</w:t>
      </w:r>
      <w:r w:rsidDel="00000000" w:rsidR="00000000" w:rsidRPr="00000000">
        <w:rPr>
          <w:rFonts w:ascii="Candara" w:cs="Candara" w:eastAsia="Candara" w:hAnsi="Candara"/>
          <w:rtl w:val="0"/>
        </w:rPr>
        <w:t xml:space="preserve">, London, La Traviata, 2023.</w:t>
      </w:r>
      <w:r w:rsidDel="00000000" w:rsidR="00000000" w:rsidRPr="00000000">
        <w:rPr>
          <w:rtl w:val="0"/>
        </w:rPr>
      </w:r>
    </w:p>
    <w:p w:rsidR="00000000" w:rsidDel="00000000" w:rsidP="00000000" w:rsidRDefault="00000000" w:rsidRPr="00000000" w14:paraId="00000017">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Revival Director, </w:t>
      </w:r>
      <w:r w:rsidDel="00000000" w:rsidR="00000000" w:rsidRPr="00000000">
        <w:rPr>
          <w:rFonts w:ascii="Candara" w:cs="Candara" w:eastAsia="Candara" w:hAnsi="Candara"/>
          <w:b w:val="1"/>
          <w:rtl w:val="0"/>
        </w:rPr>
        <w:t xml:space="preserve">Mycenae House &amp; Trinity Laban</w:t>
      </w:r>
      <w:r w:rsidDel="00000000" w:rsidR="00000000" w:rsidRPr="00000000">
        <w:rPr>
          <w:rFonts w:ascii="Candara" w:cs="Candara" w:eastAsia="Candara" w:hAnsi="Candara"/>
          <w:rtl w:val="0"/>
        </w:rPr>
        <w:t xml:space="preserve">, Ariadne auf Naxos, 2023.</w:t>
      </w:r>
      <w:r w:rsidDel="00000000" w:rsidR="00000000" w:rsidRPr="00000000">
        <w:rPr>
          <w:rtl w:val="0"/>
        </w:rPr>
      </w:r>
    </w:p>
    <w:p w:rsidR="00000000" w:rsidDel="00000000" w:rsidP="00000000" w:rsidRDefault="00000000" w:rsidRPr="00000000" w14:paraId="00000018">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Stage Director, Light Design and Choreography, </w:t>
      </w:r>
      <w:r w:rsidDel="00000000" w:rsidR="00000000" w:rsidRPr="00000000">
        <w:rPr>
          <w:rFonts w:ascii="Candara" w:cs="Candara" w:eastAsia="Candara" w:hAnsi="Candara"/>
          <w:b w:val="1"/>
          <w:rtl w:val="0"/>
        </w:rPr>
        <w:t xml:space="preserve">Hoxton Hall</w:t>
      </w:r>
      <w:r w:rsidDel="00000000" w:rsidR="00000000" w:rsidRPr="00000000">
        <w:rPr>
          <w:rFonts w:ascii="Candara" w:cs="Candara" w:eastAsia="Candara" w:hAnsi="Candara"/>
          <w:rtl w:val="0"/>
        </w:rPr>
        <w:t xml:space="preserve">, Macbeth, 2023.</w:t>
      </w:r>
      <w:r w:rsidDel="00000000" w:rsidR="00000000" w:rsidRPr="00000000">
        <w:rPr>
          <w:rtl w:val="0"/>
        </w:rPr>
      </w:r>
    </w:p>
    <w:p w:rsidR="00000000" w:rsidDel="00000000" w:rsidP="00000000" w:rsidRDefault="00000000" w:rsidRPr="00000000" w14:paraId="00000019">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Staging Consultant, </w:t>
      </w:r>
      <w:r w:rsidDel="00000000" w:rsidR="00000000" w:rsidRPr="00000000">
        <w:rPr>
          <w:rFonts w:ascii="Candara" w:cs="Candara" w:eastAsia="Candara" w:hAnsi="Candara"/>
          <w:b w:val="1"/>
          <w:rtl w:val="0"/>
        </w:rPr>
        <w:t xml:space="preserve">Teatro Bibiena</w:t>
      </w:r>
      <w:r w:rsidDel="00000000" w:rsidR="00000000" w:rsidRPr="00000000">
        <w:rPr>
          <w:rFonts w:ascii="Candara" w:cs="Candara" w:eastAsia="Candara" w:hAnsi="Candara"/>
          <w:rtl w:val="0"/>
        </w:rPr>
        <w:t xml:space="preserve">, Alberto di Saviola, 2022.</w:t>
      </w:r>
      <w:r w:rsidDel="00000000" w:rsidR="00000000" w:rsidRPr="00000000">
        <w:rPr>
          <w:rtl w:val="0"/>
        </w:rPr>
      </w:r>
    </w:p>
    <w:p w:rsidR="00000000" w:rsidDel="00000000" w:rsidP="00000000" w:rsidRDefault="00000000" w:rsidRPr="00000000" w14:paraId="0000001A">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Stage Director, </w:t>
      </w:r>
      <w:r w:rsidDel="00000000" w:rsidR="00000000" w:rsidRPr="00000000">
        <w:rPr>
          <w:rFonts w:ascii="Candara" w:cs="Candara" w:eastAsia="Candara" w:hAnsi="Candara"/>
          <w:b w:val="1"/>
          <w:rtl w:val="0"/>
        </w:rPr>
        <w:t xml:space="preserve">Normansfield Theatre</w:t>
      </w:r>
      <w:r w:rsidDel="00000000" w:rsidR="00000000" w:rsidRPr="00000000">
        <w:rPr>
          <w:rFonts w:ascii="Candara" w:cs="Candara" w:eastAsia="Candara" w:hAnsi="Candara"/>
          <w:rtl w:val="0"/>
        </w:rPr>
        <w:t xml:space="preserve">, London, Lucia di Lammermoor, 2022.</w:t>
      </w:r>
      <w:r w:rsidDel="00000000" w:rsidR="00000000" w:rsidRPr="00000000">
        <w:rPr>
          <w:rtl w:val="0"/>
        </w:rPr>
      </w:r>
    </w:p>
    <w:p w:rsidR="00000000" w:rsidDel="00000000" w:rsidP="00000000" w:rsidRDefault="00000000" w:rsidRPr="00000000" w14:paraId="0000001B">
      <w:pPr>
        <w:rPr>
          <w:rFonts w:ascii="Candara" w:cs="Candara" w:eastAsia="Candara" w:hAnsi="Candara"/>
          <w:sz w:val="24"/>
          <w:szCs w:val="24"/>
        </w:rPr>
      </w:pPr>
      <w:r w:rsidDel="00000000" w:rsidR="00000000" w:rsidRPr="00000000">
        <w:rPr>
          <w:rFonts w:ascii="Candara" w:cs="Candara" w:eastAsia="Candara" w:hAnsi="Candara"/>
          <w:rtl w:val="0"/>
        </w:rPr>
        <w:t xml:space="preserve">Assistant Director, </w:t>
      </w:r>
      <w:r w:rsidDel="00000000" w:rsidR="00000000" w:rsidRPr="00000000">
        <w:rPr>
          <w:rFonts w:ascii="Candara" w:cs="Candara" w:eastAsia="Candara" w:hAnsi="Candara"/>
          <w:b w:val="1"/>
          <w:rtl w:val="0"/>
        </w:rPr>
        <w:t xml:space="preserve">Arena di Verona Opera Festival</w:t>
      </w:r>
      <w:r w:rsidDel="00000000" w:rsidR="00000000" w:rsidRPr="00000000">
        <w:rPr>
          <w:rFonts w:ascii="Candara" w:cs="Candara" w:eastAsia="Candara" w:hAnsi="Candara"/>
          <w:rtl w:val="0"/>
        </w:rPr>
        <w:t xml:space="preserve">, Turandot, 2022.</w:t>
      </w:r>
      <w:r w:rsidDel="00000000" w:rsidR="00000000" w:rsidRPr="00000000">
        <w:rPr>
          <w:rtl w:val="0"/>
        </w:rPr>
      </w:r>
    </w:p>
    <w:p w:rsidR="00000000" w:rsidDel="00000000" w:rsidP="00000000" w:rsidRDefault="00000000" w:rsidRPr="00000000" w14:paraId="0000001C">
      <w:pPr>
        <w:spacing w:after="0" w:lineRule="auto"/>
        <w:ind w:left="720" w:firstLine="0"/>
        <w:jc w:val="both"/>
        <w:rPr>
          <w:rFonts w:ascii="Candara" w:cs="Candara" w:eastAsia="Candara" w:hAnsi="Candara"/>
          <w:b w:val="1"/>
          <w:u w:val="single"/>
        </w:rPr>
      </w:pPr>
      <w:r w:rsidDel="00000000" w:rsidR="00000000" w:rsidRPr="00000000">
        <w:rPr>
          <w:rFonts w:ascii="Candara" w:cs="Candara" w:eastAsia="Candara" w:hAnsi="Candara"/>
          <w:rtl w:val="0"/>
        </w:rPr>
        <w:tab/>
      </w:r>
      <w:r w:rsidDel="00000000" w:rsidR="00000000" w:rsidRPr="00000000">
        <w:rPr>
          <w:rtl w:val="0"/>
        </w:rPr>
      </w:r>
    </w:p>
    <w:p w:rsidR="00000000" w:rsidDel="00000000" w:rsidP="00000000" w:rsidRDefault="00000000" w:rsidRPr="00000000" w14:paraId="0000001D">
      <w:pPr>
        <w:spacing w:after="0" w:lineRule="auto"/>
        <w:jc w:val="both"/>
        <w:rPr>
          <w:rFonts w:ascii="Candara" w:cs="Candara" w:eastAsia="Candara" w:hAnsi="Candara"/>
          <w:b w:val="1"/>
          <w:u w:val="single"/>
        </w:rPr>
      </w:pPr>
      <w:r w:rsidDel="00000000" w:rsidR="00000000" w:rsidRPr="00000000">
        <w:rPr>
          <w:rFonts w:ascii="Candara" w:cs="Candara" w:eastAsia="Candara" w:hAnsi="Candara"/>
          <w:b w:val="1"/>
          <w:u w:val="single"/>
          <w:rtl w:val="0"/>
        </w:rPr>
        <w:t xml:space="preserve">Other Selected Professional Experience</w:t>
      </w:r>
    </w:p>
    <w:p w:rsidR="00000000" w:rsidDel="00000000" w:rsidP="00000000" w:rsidRDefault="00000000" w:rsidRPr="00000000" w14:paraId="0000001E">
      <w:pPr>
        <w:spacing w:after="0" w:lineRule="auto"/>
        <w:jc w:val="both"/>
        <w:rPr>
          <w:rFonts w:ascii="Candara" w:cs="Candara" w:eastAsia="Candara" w:hAnsi="Candara"/>
          <w:b w:val="1"/>
        </w:rPr>
      </w:pPr>
      <w:r w:rsidDel="00000000" w:rsidR="00000000" w:rsidRPr="00000000">
        <w:rPr>
          <w:rtl w:val="0"/>
        </w:rPr>
      </w:r>
    </w:p>
    <w:p w:rsidR="00000000" w:rsidDel="00000000" w:rsidP="00000000" w:rsidRDefault="00000000" w:rsidRPr="00000000" w14:paraId="0000001F">
      <w:pPr>
        <w:spacing w:after="0" w:lineRule="auto"/>
        <w:jc w:val="both"/>
        <w:rPr>
          <w:rFonts w:ascii="Candara" w:cs="Candara" w:eastAsia="Candara" w:hAnsi="Candara"/>
          <w:b w:val="1"/>
        </w:rPr>
      </w:pPr>
      <w:r w:rsidDel="00000000" w:rsidR="00000000" w:rsidRPr="00000000">
        <w:rPr>
          <w:rFonts w:ascii="Candara" w:cs="Candara" w:eastAsia="Candara" w:hAnsi="Candara"/>
          <w:b w:val="1"/>
          <w:rtl w:val="0"/>
        </w:rPr>
        <w:t xml:space="preserve">Artistic Director, Opera Greenwich, </w:t>
      </w:r>
      <w:r w:rsidDel="00000000" w:rsidR="00000000" w:rsidRPr="00000000">
        <w:rPr>
          <w:rFonts w:ascii="Candara" w:cs="Candara" w:eastAsia="Candara" w:hAnsi="Candara"/>
          <w:rtl w:val="0"/>
        </w:rPr>
        <w:t xml:space="preserve">leading the Artist Development Programme and the Greenwich Theatre residency 2025.</w:t>
      </w:r>
      <w:r w:rsidDel="00000000" w:rsidR="00000000" w:rsidRPr="00000000">
        <w:rPr>
          <w:rtl w:val="0"/>
        </w:rPr>
      </w:r>
    </w:p>
    <w:p w:rsidR="00000000" w:rsidDel="00000000" w:rsidP="00000000" w:rsidRDefault="00000000" w:rsidRPr="00000000" w14:paraId="00000020">
      <w:pPr>
        <w:spacing w:after="0" w:lineRule="auto"/>
        <w:jc w:val="both"/>
        <w:rPr>
          <w:rFonts w:ascii="Candara" w:cs="Candara" w:eastAsia="Candara" w:hAnsi="Candara"/>
          <w:b w:val="1"/>
          <w:u w:val="single"/>
        </w:rPr>
      </w:pPr>
      <w:r w:rsidDel="00000000" w:rsidR="00000000" w:rsidRPr="00000000">
        <w:rPr>
          <w:rtl w:val="0"/>
        </w:rPr>
      </w:r>
    </w:p>
    <w:p w:rsidR="00000000" w:rsidDel="00000000" w:rsidP="00000000" w:rsidRDefault="00000000" w:rsidRPr="00000000" w14:paraId="00000021">
      <w:pPr>
        <w:rPr>
          <w:rFonts w:ascii="Candara" w:cs="Candara" w:eastAsia="Candara" w:hAnsi="Candara"/>
          <w:sz w:val="24"/>
          <w:szCs w:val="24"/>
        </w:rPr>
      </w:pPr>
      <w:r w:rsidDel="00000000" w:rsidR="00000000" w:rsidRPr="00000000">
        <w:rPr>
          <w:rFonts w:ascii="Candara" w:cs="Candara" w:eastAsia="Candara" w:hAnsi="Candara"/>
          <w:b w:val="1"/>
          <w:rtl w:val="0"/>
        </w:rPr>
        <w:t xml:space="preserve">Immersive Director</w:t>
      </w:r>
      <w:r w:rsidDel="00000000" w:rsidR="00000000" w:rsidRPr="00000000">
        <w:rPr>
          <w:rFonts w:ascii="Candara" w:cs="Candara" w:eastAsia="Candara" w:hAnsi="Candara"/>
          <w:rtl w:val="0"/>
        </w:rPr>
        <w:t xml:space="preserve">, Multisensory and Immersive experience, SYN, Brunel University London, 2022. </w:t>
      </w:r>
      <w:r w:rsidDel="00000000" w:rsidR="00000000" w:rsidRPr="00000000">
        <w:rPr>
          <w:rtl w:val="0"/>
        </w:rPr>
      </w:r>
    </w:p>
    <w:p w:rsidR="00000000" w:rsidDel="00000000" w:rsidP="00000000" w:rsidRDefault="00000000" w:rsidRPr="00000000" w14:paraId="00000022">
      <w:pPr>
        <w:rPr>
          <w:rFonts w:ascii="Candara" w:cs="Candara" w:eastAsia="Candara" w:hAnsi="Candara"/>
          <w:sz w:val="24"/>
          <w:szCs w:val="24"/>
        </w:rPr>
      </w:pPr>
      <w:r w:rsidDel="00000000" w:rsidR="00000000" w:rsidRPr="00000000">
        <w:rPr>
          <w:rFonts w:ascii="Candara" w:cs="Candara" w:eastAsia="Candara" w:hAnsi="Candara"/>
          <w:b w:val="1"/>
          <w:rtl w:val="0"/>
        </w:rPr>
        <w:t xml:space="preserve">Artist in Residence</w:t>
      </w:r>
      <w:r w:rsidDel="00000000" w:rsidR="00000000" w:rsidRPr="00000000">
        <w:rPr>
          <w:rFonts w:ascii="Candara" w:cs="Candara" w:eastAsia="Candara" w:hAnsi="Candara"/>
          <w:rtl w:val="0"/>
        </w:rPr>
        <w:t xml:space="preserve">, Brunel University London, 2023.</w:t>
      </w:r>
      <w:r w:rsidDel="00000000" w:rsidR="00000000" w:rsidRPr="00000000">
        <w:rPr>
          <w:rtl w:val="0"/>
        </w:rPr>
      </w:r>
    </w:p>
    <w:p w:rsidR="00000000" w:rsidDel="00000000" w:rsidP="00000000" w:rsidRDefault="00000000" w:rsidRPr="00000000" w14:paraId="00000023">
      <w:pPr>
        <w:spacing w:after="0" w:lineRule="auto"/>
        <w:ind w:left="720" w:firstLine="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Founder of Nine Lyrae Ltd and Creator of SYN The Synaesthesia Room© (Second Prize at Cannes Film Festival XR Showcase). SYN - The Synaesthesia Room© is an immersive experience based on the neurological condition of synaesthesia, that transforms neurodiversity into art, facilitates wellbeing by using multisensory, immersive approaches to sensory awareness and deep listening.</w:t>
      </w:r>
    </w:p>
    <w:p w:rsidR="00000000" w:rsidDel="00000000" w:rsidP="00000000" w:rsidRDefault="00000000" w:rsidRPr="00000000" w14:paraId="00000024">
      <w:pPr>
        <w:spacing w:after="0" w:lineRule="auto"/>
        <w:ind w:left="720" w:firstLine="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Guest Lecturer in Multisensory Art and Wellbeing. </w:t>
      </w:r>
      <w:r w:rsidDel="00000000" w:rsidR="00000000" w:rsidRPr="00000000">
        <w:rPr>
          <w:rFonts w:ascii="Candara" w:cs="Candara" w:eastAsia="Candara" w:hAnsi="Candara"/>
          <w:i w:val="1"/>
          <w:rtl w:val="0"/>
        </w:rPr>
        <w:t xml:space="preserve">Valeria has created the Synaesthesia Workshop©, using synaesthetic meditation techniques.</w:t>
      </w:r>
      <w:r w:rsidDel="00000000" w:rsidR="00000000" w:rsidRPr="00000000">
        <w:rPr>
          <w:rtl w:val="0"/>
        </w:rPr>
      </w:r>
    </w:p>
    <w:p w:rsidR="00000000" w:rsidDel="00000000" w:rsidP="00000000" w:rsidRDefault="00000000" w:rsidRPr="00000000" w14:paraId="00000025">
      <w:pPr>
        <w:spacing w:after="0" w:lineRule="auto"/>
        <w:ind w:left="720" w:firstLine="0"/>
        <w:jc w:val="both"/>
        <w:rPr>
          <w:rFonts w:ascii="Candara" w:cs="Candara" w:eastAsia="Candara" w:hAnsi="Candara"/>
        </w:rPr>
      </w:pPr>
      <w:r w:rsidDel="00000000" w:rsidR="00000000" w:rsidRPr="00000000">
        <w:rPr>
          <w:rtl w:val="0"/>
        </w:rPr>
      </w:r>
    </w:p>
    <w:p w:rsidR="00000000" w:rsidDel="00000000" w:rsidP="00000000" w:rsidRDefault="00000000" w:rsidRPr="00000000" w14:paraId="00000026">
      <w:pPr>
        <w:rPr>
          <w:rFonts w:ascii="Candara" w:cs="Candara" w:eastAsia="Candara" w:hAnsi="Candara"/>
          <w:sz w:val="24"/>
          <w:szCs w:val="24"/>
        </w:rPr>
      </w:pPr>
      <w:r w:rsidDel="00000000" w:rsidR="00000000" w:rsidRPr="00000000">
        <w:rPr>
          <w:rFonts w:ascii="Candara" w:cs="Candara" w:eastAsia="Candara" w:hAnsi="Candara"/>
          <w:b w:val="1"/>
          <w:rtl w:val="0"/>
        </w:rPr>
        <w:t xml:space="preserve">Producer and Curator, </w:t>
      </w:r>
      <w:r w:rsidDel="00000000" w:rsidR="00000000" w:rsidRPr="00000000">
        <w:rPr>
          <w:rFonts w:ascii="Candara" w:cs="Candara" w:eastAsia="Candara" w:hAnsi="Candara"/>
          <w:rtl w:val="0"/>
        </w:rPr>
        <w:t xml:space="preserve">OXO Tower, International Synaesthesia Art Exhibition “A Taste of Synaesthesia”, October 2023.</w:t>
      </w:r>
      <w:r w:rsidDel="00000000" w:rsidR="00000000" w:rsidRPr="00000000">
        <w:rPr>
          <w:rtl w:val="0"/>
        </w:rPr>
      </w:r>
    </w:p>
    <w:p w:rsidR="00000000" w:rsidDel="00000000" w:rsidP="00000000" w:rsidRDefault="00000000" w:rsidRPr="00000000" w14:paraId="00000027">
      <w:pPr>
        <w:rPr>
          <w:rFonts w:ascii="Candara" w:cs="Candara" w:eastAsia="Candara" w:hAnsi="Candara"/>
          <w:sz w:val="24"/>
          <w:szCs w:val="24"/>
        </w:rPr>
      </w:pPr>
      <w:r w:rsidDel="00000000" w:rsidR="00000000" w:rsidRPr="00000000">
        <w:rPr>
          <w:rFonts w:ascii="Candara" w:cs="Candara" w:eastAsia="Candara" w:hAnsi="Candara"/>
          <w:b w:val="1"/>
          <w:rtl w:val="0"/>
        </w:rPr>
        <w:t xml:space="preserve">Workshop Leader, Voice and Acting Coach, </w:t>
      </w:r>
      <w:r w:rsidDel="00000000" w:rsidR="00000000" w:rsidRPr="00000000">
        <w:rPr>
          <w:rFonts w:ascii="Candara" w:cs="Candara" w:eastAsia="Candara" w:hAnsi="Candara"/>
          <w:rtl w:val="0"/>
        </w:rPr>
        <w:t xml:space="preserve">Scorribande Metropolitane, Torino, September 2023.</w:t>
      </w:r>
      <w:r w:rsidDel="00000000" w:rsidR="00000000" w:rsidRPr="00000000">
        <w:rPr>
          <w:rtl w:val="0"/>
        </w:rPr>
      </w:r>
    </w:p>
    <w:p w:rsidR="00000000" w:rsidDel="00000000" w:rsidP="00000000" w:rsidRDefault="00000000" w:rsidRPr="00000000" w14:paraId="00000028">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9">
      <w:pPr>
        <w:rPr>
          <w:rFonts w:ascii="Candara" w:cs="Candara" w:eastAsia="Candara" w:hAnsi="Candara"/>
          <w:sz w:val="24"/>
          <w:szCs w:val="24"/>
        </w:rPr>
      </w:pPr>
      <w:r w:rsidDel="00000000" w:rsidR="00000000" w:rsidRPr="00000000">
        <w:rPr>
          <w:rFonts w:ascii="Candara" w:cs="Candara" w:eastAsia="Candara" w:hAnsi="Candara"/>
          <w:b w:val="1"/>
          <w:u w:val="single"/>
          <w:rtl w:val="0"/>
        </w:rPr>
        <w:t xml:space="preserve">Training</w:t>
      </w:r>
      <w:r w:rsidDel="00000000" w:rsidR="00000000" w:rsidRPr="00000000">
        <w:rPr>
          <w:rtl w:val="0"/>
        </w:rPr>
      </w:r>
    </w:p>
    <w:p w:rsidR="00000000" w:rsidDel="00000000" w:rsidP="00000000" w:rsidRDefault="00000000" w:rsidRPr="00000000" w14:paraId="0000002A">
      <w:pPr>
        <w:spacing w:after="0" w:lineRule="auto"/>
        <w:rPr>
          <w:rFonts w:ascii="Candara" w:cs="Candara" w:eastAsia="Candara" w:hAnsi="Candara"/>
          <w:sz w:val="24"/>
          <w:szCs w:val="24"/>
        </w:rPr>
      </w:pPr>
      <w:r w:rsidDel="00000000" w:rsidR="00000000" w:rsidRPr="00000000">
        <w:rPr>
          <w:rFonts w:ascii="Candara" w:cs="Candara" w:eastAsia="Candara" w:hAnsi="Candara"/>
          <w:b w:val="1"/>
          <w:rtl w:val="0"/>
        </w:rPr>
        <w:t xml:space="preserve">Masters in Opera Directing</w:t>
      </w:r>
      <w:r w:rsidDel="00000000" w:rsidR="00000000" w:rsidRPr="00000000">
        <w:rPr>
          <w:rFonts w:ascii="Candara" w:cs="Candara" w:eastAsia="Candara" w:hAnsi="Candara"/>
          <w:rtl w:val="0"/>
        </w:rPr>
        <w:t xml:space="preserve">, Verona Opera Academy, 2022.</w:t>
      </w:r>
      <w:r w:rsidDel="00000000" w:rsidR="00000000" w:rsidRPr="00000000">
        <w:rPr>
          <w:rtl w:val="0"/>
        </w:rPr>
      </w:r>
    </w:p>
    <w:p w:rsidR="00000000" w:rsidDel="00000000" w:rsidP="00000000" w:rsidRDefault="00000000" w:rsidRPr="00000000" w14:paraId="0000002B">
      <w:pPr>
        <w:spacing w:after="0" w:lineRule="auto"/>
        <w:rPr>
          <w:rFonts w:ascii="Candara" w:cs="Candara" w:eastAsia="Candara" w:hAnsi="Candara"/>
          <w:sz w:val="24"/>
          <w:szCs w:val="24"/>
        </w:rPr>
      </w:pPr>
      <w:r w:rsidDel="00000000" w:rsidR="00000000" w:rsidRPr="00000000">
        <w:rPr>
          <w:rFonts w:ascii="Candara" w:cs="Candara" w:eastAsia="Candara" w:hAnsi="Candara"/>
          <w:b w:val="1"/>
          <w:rtl w:val="0"/>
        </w:rPr>
        <w:t xml:space="preserve">MSc in Music Psychology and Neuroscience</w:t>
      </w:r>
      <w:r w:rsidDel="00000000" w:rsidR="00000000" w:rsidRPr="00000000">
        <w:rPr>
          <w:rFonts w:ascii="Candara" w:cs="Candara" w:eastAsia="Candara" w:hAnsi="Candara"/>
          <w:rtl w:val="0"/>
        </w:rPr>
        <w:t xml:space="preserve">, Goldsmiths University of London, 2019-2020.</w:t>
      </w:r>
      <w:r w:rsidDel="00000000" w:rsidR="00000000" w:rsidRPr="00000000">
        <w:rPr>
          <w:rtl w:val="0"/>
        </w:rPr>
      </w:r>
    </w:p>
    <w:p w:rsidR="00000000" w:rsidDel="00000000" w:rsidP="00000000" w:rsidRDefault="00000000" w:rsidRPr="00000000" w14:paraId="0000002C">
      <w:pPr>
        <w:spacing w:after="0" w:lineRule="auto"/>
        <w:rPr>
          <w:rFonts w:ascii="Candara" w:cs="Candara" w:eastAsia="Candara" w:hAnsi="Candara"/>
          <w:sz w:val="24"/>
          <w:szCs w:val="24"/>
        </w:rPr>
      </w:pPr>
      <w:r w:rsidDel="00000000" w:rsidR="00000000" w:rsidRPr="00000000">
        <w:rPr>
          <w:rFonts w:ascii="Candara" w:cs="Candara" w:eastAsia="Candara" w:hAnsi="Candara"/>
          <w:b w:val="1"/>
          <w:rtl w:val="0"/>
        </w:rPr>
        <w:t xml:space="preserve">MA in Musical Theatre</w:t>
      </w:r>
      <w:r w:rsidDel="00000000" w:rsidR="00000000" w:rsidRPr="00000000">
        <w:rPr>
          <w:rFonts w:ascii="Candara" w:cs="Candara" w:eastAsia="Candara" w:hAnsi="Candara"/>
          <w:rtl w:val="0"/>
        </w:rPr>
        <w:t xml:space="preserve">, Royal Academy of Music, London, 2017-2018 (DipRAM award for Outstanding Performance)</w:t>
      </w:r>
      <w:r w:rsidDel="00000000" w:rsidR="00000000" w:rsidRPr="00000000">
        <w:rPr>
          <w:rtl w:val="0"/>
        </w:rPr>
      </w:r>
    </w:p>
    <w:p w:rsidR="00000000" w:rsidDel="00000000" w:rsidP="00000000" w:rsidRDefault="00000000" w:rsidRPr="00000000" w14:paraId="0000002D">
      <w:pPr>
        <w:spacing w:after="0" w:lineRule="auto"/>
        <w:rPr>
          <w:rFonts w:ascii="Candara" w:cs="Candara" w:eastAsia="Candara" w:hAnsi="Candara"/>
          <w:sz w:val="24"/>
          <w:szCs w:val="24"/>
        </w:rPr>
      </w:pPr>
      <w:r w:rsidDel="00000000" w:rsidR="00000000" w:rsidRPr="00000000">
        <w:rPr>
          <w:rFonts w:ascii="Candara" w:cs="Candara" w:eastAsia="Candara" w:hAnsi="Candara"/>
          <w:b w:val="1"/>
          <w:rtl w:val="0"/>
        </w:rPr>
        <w:t xml:space="preserve">BA Music and Opera Studies</w:t>
      </w:r>
      <w:r w:rsidDel="00000000" w:rsidR="00000000" w:rsidRPr="00000000">
        <w:rPr>
          <w:rFonts w:ascii="Candara" w:cs="Candara" w:eastAsia="Candara" w:hAnsi="Candara"/>
          <w:rtl w:val="0"/>
        </w:rPr>
        <w:t xml:space="preserve">, Conservatoire Lucio Campiani, Mantova, Italy, 2012-2016.</w:t>
      </w:r>
      <w:r w:rsidDel="00000000" w:rsidR="00000000" w:rsidRPr="00000000">
        <w:rPr>
          <w:rtl w:val="0"/>
        </w:rPr>
      </w:r>
    </w:p>
    <w:p w:rsidR="00000000" w:rsidDel="00000000" w:rsidP="00000000" w:rsidRDefault="00000000" w:rsidRPr="00000000" w14:paraId="0000002E">
      <w:pPr>
        <w:spacing w:after="0" w:lineRule="auto"/>
        <w:rPr>
          <w:rFonts w:ascii="Candara" w:cs="Candara" w:eastAsia="Candara" w:hAnsi="Candara"/>
          <w:sz w:val="24"/>
          <w:szCs w:val="24"/>
        </w:rPr>
      </w:pPr>
      <w:r w:rsidDel="00000000" w:rsidR="00000000" w:rsidRPr="00000000">
        <w:rPr>
          <w:rFonts w:ascii="Candara" w:cs="Candara" w:eastAsia="Candara" w:hAnsi="Candara"/>
          <w:b w:val="1"/>
          <w:rtl w:val="0"/>
        </w:rPr>
        <w:t xml:space="preserve">Diploma in Foreign Languages</w:t>
      </w:r>
      <w:r w:rsidDel="00000000" w:rsidR="00000000" w:rsidRPr="00000000">
        <w:rPr>
          <w:rFonts w:ascii="Candara" w:cs="Candara" w:eastAsia="Candara" w:hAnsi="Candara"/>
          <w:rtl w:val="0"/>
        </w:rPr>
        <w:t xml:space="preserve"> (English (bilingual), French (highly skilled), German (highly skilled)), 2015.</w:t>
      </w:r>
      <w:r w:rsidDel="00000000" w:rsidR="00000000" w:rsidRPr="00000000">
        <w:rPr>
          <w:rtl w:val="0"/>
        </w:rPr>
      </w:r>
    </w:p>
    <w:p w:rsidR="00000000" w:rsidDel="00000000" w:rsidP="00000000" w:rsidRDefault="00000000" w:rsidRPr="00000000" w14:paraId="0000002F">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0">
      <w:pPr>
        <w:rPr>
          <w:rFonts w:ascii="Candara" w:cs="Candara" w:eastAsia="Candara" w:hAnsi="Candara"/>
          <w:sz w:val="24"/>
          <w:szCs w:val="24"/>
        </w:rPr>
      </w:pPr>
      <w:r w:rsidDel="00000000" w:rsidR="00000000" w:rsidRPr="00000000">
        <w:rPr>
          <w:rFonts w:ascii="Candara" w:cs="Candara" w:eastAsia="Candara" w:hAnsi="Candara"/>
          <w:b w:val="1"/>
          <w:u w:val="single"/>
          <w:rtl w:val="0"/>
        </w:rPr>
        <w:t xml:space="preserve">Masterclasses</w:t>
      </w:r>
      <w:r w:rsidDel="00000000" w:rsidR="00000000" w:rsidRPr="00000000">
        <w:rPr>
          <w:rtl w:val="0"/>
        </w:rPr>
      </w:r>
    </w:p>
    <w:p w:rsidR="00000000" w:rsidDel="00000000" w:rsidP="00000000" w:rsidRDefault="00000000" w:rsidRPr="00000000" w14:paraId="00000031">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Lorenzo Mariani (Opera Directing)</w:t>
      </w:r>
      <w:r w:rsidDel="00000000" w:rsidR="00000000" w:rsidRPr="00000000">
        <w:rPr>
          <w:rtl w:val="0"/>
        </w:rPr>
      </w:r>
    </w:p>
    <w:p w:rsidR="00000000" w:rsidDel="00000000" w:rsidP="00000000" w:rsidRDefault="00000000" w:rsidRPr="00000000" w14:paraId="00000032">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Stefania Bonfadelli (Opera Directing – Comedy)</w:t>
      </w:r>
      <w:r w:rsidDel="00000000" w:rsidR="00000000" w:rsidRPr="00000000">
        <w:rPr>
          <w:rtl w:val="0"/>
        </w:rPr>
      </w:r>
    </w:p>
    <w:p w:rsidR="00000000" w:rsidDel="00000000" w:rsidP="00000000" w:rsidRDefault="00000000" w:rsidRPr="00000000" w14:paraId="00000033">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William Orlandi (The Stage Space in Opera)</w:t>
      </w:r>
      <w:r w:rsidDel="00000000" w:rsidR="00000000" w:rsidRPr="00000000">
        <w:rPr>
          <w:rtl w:val="0"/>
        </w:rPr>
      </w:r>
    </w:p>
    <w:p w:rsidR="00000000" w:rsidDel="00000000" w:rsidP="00000000" w:rsidRDefault="00000000" w:rsidRPr="00000000" w14:paraId="00000034">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Gianmaria Aliverta (Opera Directing)</w:t>
      </w:r>
      <w:r w:rsidDel="00000000" w:rsidR="00000000" w:rsidRPr="00000000">
        <w:rPr>
          <w:rtl w:val="0"/>
        </w:rPr>
      </w:r>
    </w:p>
    <w:p w:rsidR="00000000" w:rsidDel="00000000" w:rsidP="00000000" w:rsidRDefault="00000000" w:rsidRPr="00000000" w14:paraId="00000035">
      <w:pPr>
        <w:spacing w:after="0" w:lineRule="auto"/>
        <w:rPr>
          <w:rFonts w:ascii="Candara" w:cs="Candara" w:eastAsia="Candara" w:hAnsi="Candara"/>
          <w:sz w:val="24"/>
          <w:szCs w:val="24"/>
        </w:rPr>
      </w:pPr>
      <w:r w:rsidDel="00000000" w:rsidR="00000000" w:rsidRPr="00000000">
        <w:rPr>
          <w:rFonts w:ascii="Candara" w:cs="Candara" w:eastAsia="Candara" w:hAnsi="Candara"/>
          <w:rtl w:val="0"/>
        </w:rPr>
        <w:t xml:space="preserve">Lorenzo Cutuli (Set design for Opera)</w:t>
      </w:r>
      <w:r w:rsidDel="00000000" w:rsidR="00000000" w:rsidRPr="00000000">
        <w:rPr>
          <w:rtl w:val="0"/>
        </w:rPr>
      </w:r>
    </w:p>
    <w:p w:rsidR="00000000" w:rsidDel="00000000" w:rsidP="00000000" w:rsidRDefault="00000000" w:rsidRPr="00000000" w14:paraId="00000036">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7">
      <w:pPr>
        <w:rPr>
          <w:rFonts w:ascii="Candara" w:cs="Candara" w:eastAsia="Candara" w:hAnsi="Candara"/>
          <w:sz w:val="24"/>
          <w:szCs w:val="24"/>
        </w:rPr>
      </w:pPr>
      <w:r w:rsidDel="00000000" w:rsidR="00000000" w:rsidRPr="00000000">
        <w:rPr>
          <w:rFonts w:ascii="Candara" w:cs="Candara" w:eastAsia="Candara" w:hAnsi="Candara"/>
          <w:b w:val="1"/>
          <w:u w:val="single"/>
          <w:rtl w:val="0"/>
        </w:rPr>
        <w:t xml:space="preserve">Skills</w:t>
      </w:r>
      <w:r w:rsidDel="00000000" w:rsidR="00000000" w:rsidRPr="00000000">
        <w:rPr>
          <w:rtl w:val="0"/>
        </w:rPr>
      </w:r>
    </w:p>
    <w:p w:rsidR="00000000" w:rsidDel="00000000" w:rsidP="00000000" w:rsidRDefault="00000000" w:rsidRPr="00000000" w14:paraId="00000038">
      <w:pPr>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German language (highly proficient) – French language (highly proficient) – Italian (native) – Piano accompaniment – Assistant directing - Sight reading – Musical Analysis – Academic writing – Microsoft suite – Adobe Suite - Movement direction - Financial management and budgeting.</w:t>
      </w:r>
    </w:p>
    <w:p w:rsidR="00000000" w:rsidDel="00000000" w:rsidP="00000000" w:rsidRDefault="00000000" w:rsidRPr="00000000" w14:paraId="00000039">
      <w:pPr>
        <w:rPr>
          <w:rFonts w:ascii="Candara" w:cs="Candara" w:eastAsia="Candara" w:hAnsi="Candara"/>
        </w:rPr>
      </w:pPr>
      <w:r w:rsidDel="00000000" w:rsidR="00000000" w:rsidRPr="00000000">
        <w:rPr>
          <w:rtl w:val="0"/>
        </w:rPr>
      </w:r>
    </w:p>
    <w:p w:rsidR="00000000" w:rsidDel="00000000" w:rsidP="00000000" w:rsidRDefault="00000000" w:rsidRPr="00000000" w14:paraId="0000003A">
      <w:pPr>
        <w:rPr>
          <w:rFonts w:ascii="Candara" w:cs="Candara" w:eastAsia="Candara" w:hAnsi="Candara"/>
        </w:rPr>
      </w:pPr>
      <w:r w:rsidDel="00000000" w:rsidR="00000000" w:rsidRPr="00000000">
        <w:rPr>
          <w:rFonts w:ascii="Candara" w:cs="Candara" w:eastAsia="Candara" w:hAnsi="Candara"/>
          <w:b w:val="1"/>
          <w:u w:val="single"/>
          <w:rtl w:val="0"/>
        </w:rPr>
        <w:t xml:space="preserve">Publications</w:t>
      </w:r>
      <w:r w:rsidDel="00000000" w:rsidR="00000000" w:rsidRPr="00000000">
        <w:rPr>
          <w:rtl w:val="0"/>
        </w:rPr>
      </w:r>
    </w:p>
    <w:p w:rsidR="00000000" w:rsidDel="00000000" w:rsidP="00000000" w:rsidRDefault="00000000" w:rsidRPr="00000000" w14:paraId="0000003B">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u w:val="single"/>
          <w:rtl w:val="0"/>
        </w:rPr>
        <w:t xml:space="preserve">Paper</w:t>
      </w:r>
      <w:r w:rsidDel="00000000" w:rsidR="00000000" w:rsidRPr="00000000">
        <w:rPr>
          <w:rFonts w:ascii="Candara" w:cs="Candara" w:eastAsia="Candara" w:hAnsi="Candara"/>
          <w:sz w:val="20"/>
          <w:szCs w:val="20"/>
          <w:rtl w:val="0"/>
        </w:rPr>
        <w:t xml:space="preserve">: Synaesthetic Emergence: Investigating the Factors Facilitating Synaesthetic States in Non-Synaesthetes through Participatory Arts – co-written with Dr Dominik Havsteen-Franklin, 2024. https://doi.org/10.1080/23311983.2025.2454113</w:t>
      </w:r>
    </w:p>
    <w:p w:rsidR="00000000" w:rsidDel="00000000" w:rsidP="00000000" w:rsidRDefault="00000000" w:rsidRPr="00000000" w14:paraId="0000003C">
      <w:pPr>
        <w:spacing w:after="0" w:lineRule="auto"/>
        <w:rPr>
          <w:rFonts w:ascii="Candara" w:cs="Candara" w:eastAsia="Candara" w:hAnsi="Candara"/>
          <w:i w:val="1"/>
          <w:sz w:val="20"/>
          <w:szCs w:val="20"/>
        </w:rPr>
      </w:pPr>
      <w:r w:rsidDel="00000000" w:rsidR="00000000" w:rsidRPr="00000000">
        <w:rPr>
          <w:rFonts w:ascii="Candara" w:cs="Candara" w:eastAsia="Candara" w:hAnsi="Candara"/>
          <w:i w:val="1"/>
          <w:sz w:val="20"/>
          <w:szCs w:val="20"/>
          <w:rtl w:val="0"/>
        </w:rPr>
        <w:t xml:space="preserve">This article was presented by Valeria at the International Synaesthesia Conference at Oxford University in May 2024.</w:t>
      </w:r>
    </w:p>
    <w:p w:rsidR="00000000" w:rsidDel="00000000" w:rsidP="00000000" w:rsidRDefault="00000000" w:rsidRPr="00000000" w14:paraId="0000003D">
      <w:pPr>
        <w:spacing w:after="0" w:lineRule="auto"/>
        <w:rPr>
          <w:rFonts w:ascii="Candara" w:cs="Candara" w:eastAsia="Candara" w:hAnsi="Candara"/>
          <w:i w:val="1"/>
          <w:sz w:val="20"/>
          <w:szCs w:val="20"/>
        </w:rPr>
      </w:pPr>
      <w:r w:rsidDel="00000000" w:rsidR="00000000" w:rsidRPr="00000000">
        <w:rPr>
          <w:rtl w:val="0"/>
        </w:rPr>
      </w:r>
    </w:p>
    <w:p w:rsidR="00000000" w:rsidDel="00000000" w:rsidP="00000000" w:rsidRDefault="00000000" w:rsidRPr="00000000" w14:paraId="0000003E">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u w:val="single"/>
          <w:rtl w:val="0"/>
        </w:rPr>
        <w:t xml:space="preserve">Essay</w:t>
      </w:r>
      <w:r w:rsidDel="00000000" w:rsidR="00000000" w:rsidRPr="00000000">
        <w:rPr>
          <w:rFonts w:ascii="Candara" w:cs="Candara" w:eastAsia="Candara" w:hAnsi="Candara"/>
          <w:sz w:val="20"/>
          <w:szCs w:val="20"/>
          <w:rtl w:val="0"/>
        </w:rPr>
        <w:t xml:space="preserve">: Alberto di Saviola, ‘azione patria’ di Lucio Campiani, in </w:t>
      </w:r>
      <w:r w:rsidDel="00000000" w:rsidR="00000000" w:rsidRPr="00000000">
        <w:rPr>
          <w:rFonts w:ascii="Candara" w:cs="Candara" w:eastAsia="Candara" w:hAnsi="Candara"/>
          <w:i w:val="1"/>
          <w:sz w:val="20"/>
          <w:szCs w:val="20"/>
          <w:rtl w:val="0"/>
        </w:rPr>
        <w:t xml:space="preserve">Lucio Campiani</w:t>
      </w:r>
      <w:r w:rsidDel="00000000" w:rsidR="00000000" w:rsidRPr="00000000">
        <w:rPr>
          <w:rFonts w:ascii="Candara" w:cs="Candara" w:eastAsia="Candara" w:hAnsi="Candara"/>
          <w:sz w:val="20"/>
          <w:szCs w:val="20"/>
          <w:rtl w:val="0"/>
        </w:rPr>
        <w:t xml:space="preserve">, a cura di Licia Mari, LIM, 2020, ISBN 9788855430203.</w:t>
      </w:r>
    </w:p>
    <w:p w:rsidR="00000000" w:rsidDel="00000000" w:rsidP="00000000" w:rsidRDefault="00000000" w:rsidRPr="00000000" w14:paraId="0000003F">
      <w:pPr>
        <w:spacing w:after="0" w:lineRule="auto"/>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40">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u w:val="single"/>
          <w:rtl w:val="0"/>
        </w:rPr>
        <w:t xml:space="preserve">Articles</w:t>
      </w:r>
      <w:r w:rsidDel="00000000" w:rsidR="00000000" w:rsidRPr="00000000">
        <w:rPr>
          <w:rFonts w:ascii="Candara" w:cs="Candara" w:eastAsia="Candara" w:hAnsi="Candara"/>
          <w:sz w:val="20"/>
          <w:szCs w:val="20"/>
          <w:rtl w:val="0"/>
        </w:rPr>
        <w:t xml:space="preserve">: Boogie with the Brain – Goldsmiths University of London, 2020.; </w:t>
      </w:r>
    </w:p>
    <w:p w:rsidR="00000000" w:rsidDel="00000000" w:rsidP="00000000" w:rsidRDefault="00000000" w:rsidRPr="00000000" w14:paraId="00000041">
      <w:pPr>
        <w:spacing w:after="0" w:lineRule="auto"/>
        <w:ind w:firstLine="72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The Synaesthesia Room – International Synaesthesia Conference, Granada 2022.</w:t>
      </w:r>
    </w:p>
    <w:p w:rsidR="00000000" w:rsidDel="00000000" w:rsidP="00000000" w:rsidRDefault="00000000" w:rsidRPr="00000000" w14:paraId="00000042">
      <w:pPr>
        <w:rPr>
          <w:rFonts w:ascii="Candara" w:cs="Candara" w:eastAsia="Candara" w:hAnsi="Candara"/>
          <w:b w:val="1"/>
          <w:i w:val="1"/>
          <w:sz w:val="20"/>
          <w:szCs w:val="20"/>
          <w:u w:val="single"/>
        </w:rPr>
      </w:pPr>
      <w:r w:rsidDel="00000000" w:rsidR="00000000" w:rsidRPr="00000000">
        <w:rPr>
          <w:rtl w:val="0"/>
        </w:rPr>
      </w:r>
    </w:p>
    <w:p w:rsidR="00000000" w:rsidDel="00000000" w:rsidP="00000000" w:rsidRDefault="00000000" w:rsidRPr="00000000" w14:paraId="00000043">
      <w:pPr>
        <w:rPr>
          <w:rFonts w:ascii="Candara" w:cs="Candara" w:eastAsia="Candara" w:hAnsi="Candara"/>
          <w:sz w:val="20"/>
          <w:szCs w:val="20"/>
        </w:rPr>
      </w:pPr>
      <w:r w:rsidDel="00000000" w:rsidR="00000000" w:rsidRPr="00000000">
        <w:rPr>
          <w:rFonts w:ascii="Candara" w:cs="Candara" w:eastAsia="Candara" w:hAnsi="Candara"/>
          <w:b w:val="1"/>
          <w:u w:val="single"/>
          <w:rtl w:val="0"/>
        </w:rPr>
        <w:t xml:space="preserve">Upcoming Projects</w:t>
      </w:r>
      <w:r w:rsidDel="00000000" w:rsidR="00000000" w:rsidRPr="00000000">
        <w:rPr>
          <w:rtl w:val="0"/>
        </w:rPr>
      </w:r>
    </w:p>
    <w:p w:rsidR="00000000" w:rsidDel="00000000" w:rsidP="00000000" w:rsidRDefault="00000000" w:rsidRPr="00000000" w14:paraId="00000044">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Stage Director, The Murderous Delusions of Gavrilo K, by Kevin Rodgers, world premiere, Tete a tete Festival, The Cockpit, September 2025.</w:t>
      </w:r>
    </w:p>
    <w:p w:rsidR="00000000" w:rsidDel="00000000" w:rsidP="00000000" w:rsidRDefault="00000000" w:rsidRPr="00000000" w14:paraId="00000045">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Assistant Director, HGO, Incoronazione di Poppea, November 2025.</w:t>
      </w:r>
    </w:p>
    <w:p w:rsidR="00000000" w:rsidDel="00000000" w:rsidP="00000000" w:rsidRDefault="00000000" w:rsidRPr="00000000" w14:paraId="00000046">
      <w:pPr>
        <w:spacing w:after="0" w:lineRule="auto"/>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Director, Guildhall Opera Scenes Terms 2, March 2026.</w:t>
      </w:r>
    </w:p>
    <w:p w:rsidR="00000000" w:rsidDel="00000000" w:rsidP="00000000" w:rsidRDefault="00000000" w:rsidRPr="00000000" w14:paraId="00000047">
      <w:pPr>
        <w:spacing w:after="0" w:lineRule="auto"/>
        <w:ind w:firstLine="720"/>
        <w:rPr>
          <w:rFonts w:ascii="Candara" w:cs="Candara" w:eastAsia="Candara" w:hAnsi="Candara"/>
        </w:rPr>
      </w:pPr>
      <w:r w:rsidDel="00000000" w:rsidR="00000000" w:rsidRPr="00000000">
        <w:rPr>
          <w:rtl w:val="0"/>
        </w:rPr>
      </w:r>
    </w:p>
    <w:p w:rsidR="00000000" w:rsidDel="00000000" w:rsidP="00000000" w:rsidRDefault="00000000" w:rsidRPr="00000000" w14:paraId="00000048">
      <w:pPr>
        <w:spacing w:after="0" w:lineRule="auto"/>
        <w:jc w:val="both"/>
        <w:rPr>
          <w:rFonts w:ascii="Candara" w:cs="Candara" w:eastAsia="Candara" w:hAnsi="Candara"/>
          <w:b w:val="1"/>
          <w:u w:val="single"/>
        </w:rPr>
      </w:pPr>
      <w:r w:rsidDel="00000000" w:rsidR="00000000" w:rsidRPr="00000000">
        <w:rPr>
          <w:rFonts w:ascii="Candara" w:cs="Candara" w:eastAsia="Candara" w:hAnsi="Candara"/>
          <w:b w:val="1"/>
          <w:u w:val="single"/>
          <w:rtl w:val="0"/>
        </w:rPr>
        <w:t xml:space="preserve">Bio</w:t>
      </w:r>
    </w:p>
    <w:p w:rsidR="00000000" w:rsidDel="00000000" w:rsidP="00000000" w:rsidRDefault="00000000" w:rsidRPr="00000000" w14:paraId="00000049">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4A">
      <w:pPr>
        <w:spacing w:after="0" w:lineRule="auto"/>
        <w:jc w:val="both"/>
        <w:rPr>
          <w:rFonts w:ascii="Candara" w:cs="Candara" w:eastAsia="Candara" w:hAnsi="Candara"/>
          <w:b w:val="1"/>
          <w:sz w:val="20"/>
          <w:szCs w:val="20"/>
          <w:u w:val="single"/>
        </w:rPr>
      </w:pPr>
      <w:r w:rsidDel="00000000" w:rsidR="00000000" w:rsidRPr="00000000">
        <w:rPr>
          <w:rtl w:val="0"/>
        </w:rPr>
      </w:r>
    </w:p>
    <w:p w:rsidR="00000000" w:rsidDel="00000000" w:rsidP="00000000" w:rsidRDefault="00000000" w:rsidRPr="00000000" w14:paraId="0000004B">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Valeria started her career as a performer (singer and actress) in Italy, while studying Piano accompaniment and Opera Studies (BA) at the local Conservatoire where she studied classical piano, classical singing, jazz singing and musical theatre. She graduated in 2016 and her thesis Fratellanza a teatro (a work on the role of Mantova's main opera theatre in the musical and historical events of the Italian Risorgimento) won an award for best dissertation, and was subsequently published by LIM. </w:t>
      </w:r>
    </w:p>
    <w:p w:rsidR="00000000" w:rsidDel="00000000" w:rsidP="00000000" w:rsidRDefault="00000000" w:rsidRPr="00000000" w14:paraId="0000004C">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In 2018 she completed her MA in Musical Theatre at the </w:t>
      </w:r>
      <w:r w:rsidDel="00000000" w:rsidR="00000000" w:rsidRPr="00000000">
        <w:rPr>
          <w:rFonts w:ascii="Candara" w:cs="Candara" w:eastAsia="Candara" w:hAnsi="Candara"/>
          <w:b w:val="1"/>
          <w:sz w:val="20"/>
          <w:szCs w:val="20"/>
          <w:rtl w:val="0"/>
        </w:rPr>
        <w:t xml:space="preserve">Royal Academy of Music</w:t>
      </w:r>
      <w:r w:rsidDel="00000000" w:rsidR="00000000" w:rsidRPr="00000000">
        <w:rPr>
          <w:rFonts w:ascii="Candara" w:cs="Candara" w:eastAsia="Candara" w:hAnsi="Candara"/>
          <w:sz w:val="20"/>
          <w:szCs w:val="20"/>
          <w:rtl w:val="0"/>
        </w:rPr>
        <w:t xml:space="preserve"> and received the DipRAM award for Outstanding Performance. Since then, she has been performing both on stage and on screen in London and internationally for amongst others the Barbican Centre, BBC, Channel 4, Abbey Road and BBC Radio. </w:t>
      </w:r>
    </w:p>
    <w:p w:rsidR="00000000" w:rsidDel="00000000" w:rsidP="00000000" w:rsidRDefault="00000000" w:rsidRPr="00000000" w14:paraId="0000004D">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Valeria holds a master’s degree in </w:t>
      </w:r>
      <w:r w:rsidDel="00000000" w:rsidR="00000000" w:rsidRPr="00000000">
        <w:rPr>
          <w:rFonts w:ascii="Candara" w:cs="Candara" w:eastAsia="Candara" w:hAnsi="Candara"/>
          <w:b w:val="1"/>
          <w:sz w:val="20"/>
          <w:szCs w:val="20"/>
          <w:rtl w:val="0"/>
        </w:rPr>
        <w:t xml:space="preserve">Music Psychology and Neuroscience</w:t>
      </w:r>
      <w:r w:rsidDel="00000000" w:rsidR="00000000" w:rsidRPr="00000000">
        <w:rPr>
          <w:rFonts w:ascii="Candara" w:cs="Candara" w:eastAsia="Candara" w:hAnsi="Candara"/>
          <w:sz w:val="20"/>
          <w:szCs w:val="20"/>
          <w:rtl w:val="0"/>
        </w:rPr>
        <w:t xml:space="preserve"> (MSc, Goldsmiths University of London) and has been working as a music psychologist and music consultant for companies like BBC Sounds, Institute of Contemporary Arts and her own business, Nine Lyrae.</w:t>
      </w:r>
    </w:p>
    <w:p w:rsidR="00000000" w:rsidDel="00000000" w:rsidP="00000000" w:rsidRDefault="00000000" w:rsidRPr="00000000" w14:paraId="0000004E">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Valeria started shifting her focus to directing in 2018, firstly as a theatre facilitator and movement director, then moving into experimental immersive new media and immersive film, with her project The Synaesthesia Room being amongst only 6 finalists at Cannes Film Festival XR Development Showcase, and then expanding to one of her oldest passions: opera. She trained in opera directing with Verona Opera Academy and was assistant director for Turandot at </w:t>
      </w:r>
      <w:r w:rsidDel="00000000" w:rsidR="00000000" w:rsidRPr="00000000">
        <w:rPr>
          <w:rFonts w:ascii="Candara" w:cs="Candara" w:eastAsia="Candara" w:hAnsi="Candara"/>
          <w:b w:val="1"/>
          <w:sz w:val="20"/>
          <w:szCs w:val="20"/>
          <w:rtl w:val="0"/>
        </w:rPr>
        <w:t xml:space="preserve">Arena di Verona</w:t>
      </w:r>
      <w:r w:rsidDel="00000000" w:rsidR="00000000" w:rsidRPr="00000000">
        <w:rPr>
          <w:rFonts w:ascii="Candara" w:cs="Candara" w:eastAsia="Candara" w:hAnsi="Candara"/>
          <w:sz w:val="20"/>
          <w:szCs w:val="20"/>
          <w:rtl w:val="0"/>
        </w:rPr>
        <w:t xml:space="preserve"> in 2022. In the UK she has directed Lucia di Lammermoor, La Traviata, Il Tabarro, Rita, Turandot (Instant Opera), Macbeth (Uncovered Opera), Suor Angelica, La Bohème, Magic Flute (Opera Greenwich), Aida (winner of NODA award for Best Opera), The Pearl Fishers (Guildford Opera Company), La Bohème (Amick Productions), amongst others. A passionate advocate for multisensory performance and neurodiversity, Valeria curated the International Synaesthesia Art Exhibition at London’s OXO Tower as Brunel University's 2023 Artist in Residence and presented her research on synaesthesia and participatory arts at Oxford University in 2024. Valeria is an Italian Coach for the London Symphony Chorus, and continues her work as singer and director alongside coaching and teaching.</w:t>
      </w:r>
    </w:p>
    <w:p w:rsidR="00000000" w:rsidDel="00000000" w:rsidP="00000000" w:rsidRDefault="00000000" w:rsidRPr="00000000" w14:paraId="0000004F">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50">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51">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52">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Since January 2024 Valeria works as Creative Projects Coordinator at the University of Westminster curating a vast programme of live performance events, while she continues her directing and singing work.</w:t>
      </w:r>
    </w:p>
    <w:p w:rsidR="00000000" w:rsidDel="00000000" w:rsidP="00000000" w:rsidRDefault="00000000" w:rsidRPr="00000000" w14:paraId="00000053">
      <w:pPr>
        <w:spacing w:after="0" w:lineRule="auto"/>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54">
      <w:pPr>
        <w:rPr>
          <w:rFonts w:ascii="Candara" w:cs="Candara" w:eastAsia="Candara" w:hAnsi="Candara"/>
          <w:i w:val="1"/>
          <w:sz w:val="20"/>
          <w:szCs w:val="20"/>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5Aqx7Wu5fy8SZBxm/8RByJ6dw==">CgMxLjA4AHIhMTI1VG85NzNtUk83M2JUcFRJWmZPWmlVcko0eVJaU2tN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